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BB3ECA" w14:textId="77777777" w:rsidR="004F1E8C" w:rsidRDefault="004F1E8C">
      <w:pPr>
        <w:rPr>
          <w:lang w:val="en-US"/>
        </w:rPr>
      </w:pPr>
    </w:p>
    <w:p w14:paraId="69D8F6F1" w14:textId="77777777" w:rsidR="007A0B5D" w:rsidRDefault="007A0B5D">
      <w:pPr>
        <w:rPr>
          <w:lang w:val="en-US"/>
        </w:rPr>
      </w:pPr>
    </w:p>
    <w:p w14:paraId="0375E68E" w14:textId="6CF88A15" w:rsidR="00DB48E3" w:rsidRDefault="00CA45FD">
      <w:hyperlink r:id="rId5" w:history="1">
        <w:r>
          <w:rPr>
            <w:rStyle w:val="Hyperlink"/>
          </w:rPr>
          <w:t>GitHub - gautriv/style.guide.io</w:t>
        </w:r>
      </w:hyperlink>
    </w:p>
    <w:p w14:paraId="18446BB4" w14:textId="78E25FD3" w:rsidR="00C87D62" w:rsidRDefault="001427BD">
      <w:pPr>
        <w:rPr>
          <w:lang w:val="en-US"/>
        </w:rPr>
      </w:pPr>
      <w:hyperlink r:id="rId6" w:history="1">
        <w:r w:rsidR="00C87D62" w:rsidRPr="001427BD">
          <w:rPr>
            <w:rStyle w:val="Hyperlink"/>
            <w:lang w:val="en-US"/>
          </w:rPr>
          <w:t>Amazon Code Whis</w:t>
        </w:r>
        <w:r w:rsidRPr="001427BD">
          <w:rPr>
            <w:rStyle w:val="Hyperlink"/>
            <w:lang w:val="en-US"/>
          </w:rPr>
          <w:t>per</w:t>
        </w:r>
      </w:hyperlink>
    </w:p>
    <w:p w14:paraId="15597231" w14:textId="5A57BB3B" w:rsidR="00D42FB8" w:rsidRDefault="00A107DA" w:rsidP="00D42FB8">
      <w:pPr>
        <w:rPr>
          <w:lang w:val="en-US"/>
        </w:rPr>
      </w:pPr>
      <w:hyperlink r:id="rId7" w:history="1">
        <w:r w:rsidR="00D42FB8" w:rsidRPr="00A107DA">
          <w:rPr>
            <w:rStyle w:val="Hyperlink"/>
            <w:lang w:val="en-US"/>
          </w:rPr>
          <w:t>THE SENSIBLE</w:t>
        </w:r>
        <w:r w:rsidR="00D42FB8" w:rsidRPr="00A107DA">
          <w:rPr>
            <w:rStyle w:val="Hyperlink"/>
            <w:lang w:val="en-US"/>
          </w:rPr>
          <w:t xml:space="preserve"> </w:t>
        </w:r>
        <w:r w:rsidR="00D42FB8" w:rsidRPr="00A107DA">
          <w:rPr>
            <w:rStyle w:val="Hyperlink"/>
            <w:lang w:val="en-US"/>
          </w:rPr>
          <w:t>AI MANIFESTO</w:t>
        </w:r>
      </w:hyperlink>
    </w:p>
    <w:p w14:paraId="6CE1AC8D" w14:textId="77777777" w:rsidR="00034F20" w:rsidRPr="00034F20" w:rsidRDefault="00034F20" w:rsidP="00034F20">
      <w:pPr>
        <w:rPr>
          <w:b/>
          <w:bCs/>
        </w:rPr>
      </w:pPr>
      <w:r w:rsidRPr="00034F20">
        <w:rPr>
          <w:b/>
          <w:bCs/>
        </w:rPr>
        <w:t>Plan for Technical Writers Embracing AI</w:t>
      </w:r>
    </w:p>
    <w:p w14:paraId="28A585F9" w14:textId="77777777" w:rsidR="00034F20" w:rsidRPr="00034F20" w:rsidRDefault="00034F20" w:rsidP="00034F20">
      <w:r w:rsidRPr="00034F20">
        <w:t>This plan aims to equip technical writers with the necessary skills to thrive in the evolving landscape of AI-powered content creation. It focuses on a gradual approach, starting with foundational understanding and progressing towards advanced applications.</w:t>
      </w:r>
    </w:p>
    <w:p w14:paraId="711178E5" w14:textId="77777777" w:rsidR="00034F20" w:rsidRPr="00034F20" w:rsidRDefault="00034F20" w:rsidP="00034F20">
      <w:r w:rsidRPr="00034F20">
        <w:rPr>
          <w:b/>
          <w:bCs/>
        </w:rPr>
        <w:t>1. Foundational Understanding (3 Months):</w:t>
      </w:r>
    </w:p>
    <w:p w14:paraId="4657E86B" w14:textId="77777777" w:rsidR="00034F20" w:rsidRPr="00034F20" w:rsidRDefault="00034F20" w:rsidP="00034F20">
      <w:r w:rsidRPr="00034F20">
        <w:rPr>
          <w:b/>
          <w:bCs/>
        </w:rPr>
        <w:t>AI Fundamentals:</w:t>
      </w:r>
    </w:p>
    <w:p w14:paraId="357C3B32" w14:textId="77777777" w:rsidR="00034F20" w:rsidRPr="00034F20" w:rsidRDefault="00034F20" w:rsidP="00034F20">
      <w:r w:rsidRPr="00034F20">
        <w:rPr>
          <w:b/>
          <w:bCs/>
        </w:rPr>
        <w:t>Courses:</w:t>
      </w:r>
    </w:p>
    <w:p w14:paraId="79F7BD56" w14:textId="77777777" w:rsidR="00034F20" w:rsidRPr="00034F20" w:rsidRDefault="00034F20" w:rsidP="00034F20">
      <w:r w:rsidRPr="00034F20">
        <w:rPr>
          <w:b/>
          <w:bCs/>
        </w:rPr>
        <w:t>Coursera:</w:t>
      </w:r>
      <w:r w:rsidRPr="00034F20">
        <w:t xml:space="preserve"> "AI for Everyone" by Andrew Ng</w:t>
      </w:r>
    </w:p>
    <w:p w14:paraId="302773B8" w14:textId="77777777" w:rsidR="00034F20" w:rsidRPr="00034F20" w:rsidRDefault="00034F20" w:rsidP="00034F20">
      <w:r w:rsidRPr="00034F20">
        <w:rPr>
          <w:b/>
          <w:bCs/>
        </w:rPr>
        <w:t>Udacity:</w:t>
      </w:r>
      <w:r w:rsidRPr="00034F20">
        <w:t xml:space="preserve"> "Intro to Artificial Intelligence"</w:t>
      </w:r>
    </w:p>
    <w:p w14:paraId="748F2DD6" w14:textId="77777777" w:rsidR="00034F20" w:rsidRPr="00034F20" w:rsidRDefault="00034F20" w:rsidP="00034F20">
      <w:r w:rsidRPr="00034F20">
        <w:rPr>
          <w:b/>
          <w:bCs/>
        </w:rPr>
        <w:t>Khan Academy:</w:t>
      </w:r>
      <w:r w:rsidRPr="00034F20">
        <w:t xml:space="preserve"> "Artificial Intelligence" course</w:t>
      </w:r>
    </w:p>
    <w:p w14:paraId="33DE5C56" w14:textId="77777777" w:rsidR="00034F20" w:rsidRPr="00034F20" w:rsidRDefault="00034F20" w:rsidP="00034F20">
      <w:r w:rsidRPr="00034F20">
        <w:rPr>
          <w:b/>
          <w:bCs/>
        </w:rPr>
        <w:t>Books:</w:t>
      </w:r>
      <w:r w:rsidRPr="00034F20">
        <w:t xml:space="preserve"> "Artificial Intelligence: A Modern Approach" by Stuart Russell and Peter Norvig</w:t>
      </w:r>
    </w:p>
    <w:p w14:paraId="748910CD" w14:textId="77777777" w:rsidR="00034F20" w:rsidRPr="00034F20" w:rsidRDefault="00034F20" w:rsidP="00034F20">
      <w:r w:rsidRPr="00034F20">
        <w:rPr>
          <w:b/>
          <w:bCs/>
        </w:rPr>
        <w:t>Natural Language Processing (NLP):</w:t>
      </w:r>
    </w:p>
    <w:p w14:paraId="49568634" w14:textId="77777777" w:rsidR="00034F20" w:rsidRPr="00034F20" w:rsidRDefault="00034F20" w:rsidP="00034F20">
      <w:r w:rsidRPr="00034F20">
        <w:rPr>
          <w:b/>
          <w:bCs/>
        </w:rPr>
        <w:t>Courses:</w:t>
      </w:r>
    </w:p>
    <w:p w14:paraId="17674AF1" w14:textId="77777777" w:rsidR="00034F20" w:rsidRPr="00034F20" w:rsidRDefault="00034F20" w:rsidP="00034F20">
      <w:r w:rsidRPr="00034F20">
        <w:rPr>
          <w:b/>
          <w:bCs/>
        </w:rPr>
        <w:t>DeepLearning.AI:</w:t>
      </w:r>
      <w:r w:rsidRPr="00034F20">
        <w:t xml:space="preserve"> "Natural Language Processing Specialization"</w:t>
      </w:r>
    </w:p>
    <w:p w14:paraId="70B2AF0D" w14:textId="77777777" w:rsidR="00034F20" w:rsidRPr="00034F20" w:rsidRDefault="00034F20" w:rsidP="00034F20">
      <w:r w:rsidRPr="00034F20">
        <w:rPr>
          <w:b/>
          <w:bCs/>
        </w:rPr>
        <w:t>Stanford CS224N:</w:t>
      </w:r>
      <w:r w:rsidRPr="00034F20">
        <w:t xml:space="preserve"> "Natural Language Processing with Deep Learning"</w:t>
      </w:r>
    </w:p>
    <w:p w14:paraId="11F28C12" w14:textId="77777777" w:rsidR="00034F20" w:rsidRPr="00034F20" w:rsidRDefault="00034F20" w:rsidP="00034F20">
      <w:r w:rsidRPr="00034F20">
        <w:rPr>
          <w:b/>
          <w:bCs/>
        </w:rPr>
        <w:t>Books:</w:t>
      </w:r>
      <w:r w:rsidRPr="00034F20">
        <w:t xml:space="preserve"> "Speech and Language Processing" by Dan Jurafsky and James H. Martin</w:t>
      </w:r>
    </w:p>
    <w:p w14:paraId="20F45C3E" w14:textId="77777777" w:rsidR="00034F20" w:rsidRPr="00034F20" w:rsidRDefault="00034F20" w:rsidP="00034F20">
      <w:r w:rsidRPr="00034F20">
        <w:rPr>
          <w:b/>
          <w:bCs/>
        </w:rPr>
        <w:t>AI Tools for Technical Writing:</w:t>
      </w:r>
    </w:p>
    <w:p w14:paraId="598377DC" w14:textId="77777777" w:rsidR="00034F20" w:rsidRPr="00034F20" w:rsidRDefault="00034F20" w:rsidP="00034F20">
      <w:r w:rsidRPr="00034F20">
        <w:rPr>
          <w:b/>
          <w:bCs/>
        </w:rPr>
        <w:t>Explore:</w:t>
      </w:r>
      <w:r w:rsidRPr="00034F20">
        <w:t xml:space="preserve"> Grammarly, QuillBot, Wordtune, Jasper, Copy.ai</w:t>
      </w:r>
    </w:p>
    <w:p w14:paraId="239A1BC0" w14:textId="77777777" w:rsidR="00034F20" w:rsidRPr="00034F20" w:rsidRDefault="00034F20" w:rsidP="00034F20">
      <w:r w:rsidRPr="00034F20">
        <w:rPr>
          <w:b/>
          <w:bCs/>
        </w:rPr>
        <w:t>Understand:</w:t>
      </w:r>
      <w:r w:rsidRPr="00034F20">
        <w:t xml:space="preserve"> Capabilities, limitations, and ethical implications.</w:t>
      </w:r>
    </w:p>
    <w:p w14:paraId="6A274CA5" w14:textId="77777777" w:rsidR="00034F20" w:rsidRPr="00034F20" w:rsidRDefault="00034F20" w:rsidP="00034F20">
      <w:r w:rsidRPr="00034F20">
        <w:rPr>
          <w:b/>
          <w:bCs/>
        </w:rPr>
        <w:t>2. Practical Applications (6 Months):</w:t>
      </w:r>
    </w:p>
    <w:p w14:paraId="00B4431E" w14:textId="77777777" w:rsidR="00034F20" w:rsidRPr="00034F20" w:rsidRDefault="00034F20" w:rsidP="00034F20">
      <w:r w:rsidRPr="00034F20">
        <w:rPr>
          <w:b/>
          <w:bCs/>
        </w:rPr>
        <w:t>AI-Assisted Content Creation:</w:t>
      </w:r>
    </w:p>
    <w:p w14:paraId="1E7F7BF7" w14:textId="77777777" w:rsidR="00034F20" w:rsidRPr="00034F20" w:rsidRDefault="00034F20" w:rsidP="00034F20">
      <w:r w:rsidRPr="00034F20">
        <w:rPr>
          <w:b/>
          <w:bCs/>
        </w:rPr>
        <w:t>Learn:</w:t>
      </w:r>
      <w:r w:rsidRPr="00034F20">
        <w:t xml:space="preserve"> How to use AI tools for content generation, research, and editing.</w:t>
      </w:r>
    </w:p>
    <w:p w14:paraId="1BC370B3" w14:textId="77777777" w:rsidR="00034F20" w:rsidRPr="00034F20" w:rsidRDefault="00034F20" w:rsidP="00034F20">
      <w:r w:rsidRPr="00034F20">
        <w:rPr>
          <w:b/>
          <w:bCs/>
        </w:rPr>
        <w:t>Practice:</w:t>
      </w:r>
      <w:r w:rsidRPr="00034F20">
        <w:t xml:space="preserve"> Experiment with AI tools for your current writing tasks.</w:t>
      </w:r>
    </w:p>
    <w:p w14:paraId="33C74A53" w14:textId="77777777" w:rsidR="00034F20" w:rsidRPr="00034F20" w:rsidRDefault="00034F20" w:rsidP="00034F20">
      <w:r w:rsidRPr="00034F20">
        <w:rPr>
          <w:b/>
          <w:bCs/>
        </w:rPr>
        <w:t>Documenting AI Systems:</w:t>
      </w:r>
    </w:p>
    <w:p w14:paraId="7F7B1253" w14:textId="77777777" w:rsidR="00034F20" w:rsidRPr="00034F20" w:rsidRDefault="00034F20" w:rsidP="00034F20">
      <w:r w:rsidRPr="00034F20">
        <w:rPr>
          <w:b/>
          <w:bCs/>
        </w:rPr>
        <w:t>Develop:</w:t>
      </w:r>
      <w:r w:rsidRPr="00034F20">
        <w:t xml:space="preserve"> Expertise in documenting AI models, algorithms, and data sets.</w:t>
      </w:r>
    </w:p>
    <w:p w14:paraId="2F7AFD3E" w14:textId="77777777" w:rsidR="00034F20" w:rsidRPr="00034F20" w:rsidRDefault="00034F20" w:rsidP="00034F20">
      <w:r w:rsidRPr="00034F20">
        <w:rPr>
          <w:b/>
          <w:bCs/>
        </w:rPr>
        <w:t>Learn:</w:t>
      </w:r>
      <w:r w:rsidRPr="00034F20">
        <w:t xml:space="preserve"> Best practices for explaining complex technical concepts in clear and concise language.</w:t>
      </w:r>
    </w:p>
    <w:p w14:paraId="1C51F1CB" w14:textId="77777777" w:rsidR="00034F20" w:rsidRPr="00034F20" w:rsidRDefault="00034F20" w:rsidP="00034F20">
      <w:r w:rsidRPr="00034F20">
        <w:rPr>
          <w:b/>
          <w:bCs/>
        </w:rPr>
        <w:t>Content Strategy with AI:</w:t>
      </w:r>
    </w:p>
    <w:p w14:paraId="0EB5AA0D" w14:textId="77777777" w:rsidR="00034F20" w:rsidRPr="00034F20" w:rsidRDefault="00034F20" w:rsidP="00034F20">
      <w:r w:rsidRPr="00034F20">
        <w:rPr>
          <w:b/>
          <w:bCs/>
        </w:rPr>
        <w:lastRenderedPageBreak/>
        <w:t>Analyze:</w:t>
      </w:r>
      <w:r w:rsidRPr="00034F20">
        <w:t xml:space="preserve"> How AI can improve content planning, audience targeting, and personalization.</w:t>
      </w:r>
    </w:p>
    <w:p w14:paraId="6A497C21" w14:textId="77777777" w:rsidR="00034F20" w:rsidRPr="00034F20" w:rsidRDefault="00034F20" w:rsidP="00034F20">
      <w:r w:rsidRPr="00034F20">
        <w:rPr>
          <w:b/>
          <w:bCs/>
        </w:rPr>
        <w:t>Implement:</w:t>
      </w:r>
      <w:r w:rsidRPr="00034F20">
        <w:t xml:space="preserve"> Strategies for leveraging AI to optimize content for various platforms and audiences.</w:t>
      </w:r>
    </w:p>
    <w:p w14:paraId="202BDBCD" w14:textId="77777777" w:rsidR="00034F20" w:rsidRPr="00034F20" w:rsidRDefault="00034F20" w:rsidP="00034F20">
      <w:r w:rsidRPr="00034F20">
        <w:rPr>
          <w:b/>
          <w:bCs/>
        </w:rPr>
        <w:t>3. Advanced Skills (9 Months+):</w:t>
      </w:r>
    </w:p>
    <w:p w14:paraId="4D9C0AD5" w14:textId="77777777" w:rsidR="00034F20" w:rsidRPr="00034F20" w:rsidRDefault="00034F20" w:rsidP="00034F20">
      <w:r w:rsidRPr="00034F20">
        <w:rPr>
          <w:b/>
          <w:bCs/>
        </w:rPr>
        <w:t>AI-Powered Authoring Tools:</w:t>
      </w:r>
    </w:p>
    <w:p w14:paraId="76587287" w14:textId="77777777" w:rsidR="00034F20" w:rsidRPr="00034F20" w:rsidRDefault="00034F20" w:rsidP="00034F20">
      <w:r w:rsidRPr="00034F20">
        <w:rPr>
          <w:b/>
          <w:bCs/>
        </w:rPr>
        <w:t>Master:</w:t>
      </w:r>
      <w:r w:rsidRPr="00034F20">
        <w:t xml:space="preserve"> Advanced functionalities of AI writing tools for complex content creation.</w:t>
      </w:r>
    </w:p>
    <w:p w14:paraId="3A2EAD7D" w14:textId="77777777" w:rsidR="00034F20" w:rsidRPr="00034F20" w:rsidRDefault="00034F20" w:rsidP="00034F20">
      <w:r w:rsidRPr="00034F20">
        <w:rPr>
          <w:b/>
          <w:bCs/>
        </w:rPr>
        <w:t>Explore:</w:t>
      </w:r>
      <w:r w:rsidRPr="00034F20">
        <w:t xml:space="preserve"> Emerging technologies like GPT-3, LaMDA, and other large language models.</w:t>
      </w:r>
    </w:p>
    <w:p w14:paraId="2BC26569" w14:textId="77777777" w:rsidR="00034F20" w:rsidRPr="00034F20" w:rsidRDefault="00034F20" w:rsidP="00034F20">
      <w:r w:rsidRPr="00034F20">
        <w:rPr>
          <w:b/>
          <w:bCs/>
        </w:rPr>
        <w:t>AI for Technical Communication:</w:t>
      </w:r>
    </w:p>
    <w:p w14:paraId="5BB92E2E" w14:textId="77777777" w:rsidR="00034F20" w:rsidRPr="00034F20" w:rsidRDefault="00034F20" w:rsidP="00034F20">
      <w:r w:rsidRPr="00034F20">
        <w:rPr>
          <w:b/>
          <w:bCs/>
        </w:rPr>
        <w:t>Develop:</w:t>
      </w:r>
      <w:r w:rsidRPr="00034F20">
        <w:t xml:space="preserve"> Expertise in crafting AI-driven training materials, user manuals, and documentation.</w:t>
      </w:r>
    </w:p>
    <w:p w14:paraId="6A2D8E06" w14:textId="77777777" w:rsidR="00034F20" w:rsidRPr="00034F20" w:rsidRDefault="00034F20" w:rsidP="00034F20">
      <w:r w:rsidRPr="00034F20">
        <w:rPr>
          <w:b/>
          <w:bCs/>
        </w:rPr>
        <w:t>Explore:</w:t>
      </w:r>
      <w:r w:rsidRPr="00034F20">
        <w:t xml:space="preserve"> How AI can be used for personalized learning experiences and adaptive knowledge management systems.</w:t>
      </w:r>
    </w:p>
    <w:p w14:paraId="70AE6AEC" w14:textId="77777777" w:rsidR="00034F20" w:rsidRPr="00034F20" w:rsidRDefault="00034F20" w:rsidP="00034F20">
      <w:r w:rsidRPr="00034F20">
        <w:rPr>
          <w:b/>
          <w:bCs/>
        </w:rPr>
        <w:t>AI Ethics and Responsible Use:</w:t>
      </w:r>
    </w:p>
    <w:p w14:paraId="6E48CB67" w14:textId="77777777" w:rsidR="00034F20" w:rsidRPr="00034F20" w:rsidRDefault="00034F20" w:rsidP="00034F20">
      <w:r w:rsidRPr="00034F20">
        <w:rPr>
          <w:b/>
          <w:bCs/>
        </w:rPr>
        <w:t>Understand:</w:t>
      </w:r>
      <w:r w:rsidRPr="00034F20">
        <w:t xml:space="preserve"> Bias, fairness, transparency, and ethical considerations in AI-powered content creation.</w:t>
      </w:r>
    </w:p>
    <w:p w14:paraId="79B02F5E" w14:textId="77777777" w:rsidR="00034F20" w:rsidRPr="00034F20" w:rsidRDefault="00034F20" w:rsidP="00034F20">
      <w:r w:rsidRPr="00034F20">
        <w:rPr>
          <w:b/>
          <w:bCs/>
        </w:rPr>
        <w:t>Advocate:</w:t>
      </w:r>
      <w:r w:rsidRPr="00034F20">
        <w:t xml:space="preserve"> For responsible and ethical use of AI in technical communication.</w:t>
      </w:r>
    </w:p>
    <w:p w14:paraId="77161A36" w14:textId="77777777" w:rsidR="00034F20" w:rsidRPr="00034F20" w:rsidRDefault="00034F20" w:rsidP="00034F20">
      <w:r w:rsidRPr="00034F20">
        <w:rPr>
          <w:b/>
          <w:bCs/>
        </w:rPr>
        <w:t>Career Progression:</w:t>
      </w:r>
    </w:p>
    <w:p w14:paraId="25F88D91" w14:textId="77777777" w:rsidR="00034F20" w:rsidRPr="00034F20" w:rsidRDefault="00034F20" w:rsidP="00034F20">
      <w:r w:rsidRPr="00034F20">
        <w:rPr>
          <w:b/>
          <w:bCs/>
        </w:rPr>
        <w:t>Technical Writer with AI Expertise:</w:t>
      </w:r>
      <w:r w:rsidRPr="00034F20">
        <w:t xml:space="preserve"> Expand your skills to become a valuable asset in AI-driven teams.</w:t>
      </w:r>
    </w:p>
    <w:p w14:paraId="4B5BC892" w14:textId="77777777" w:rsidR="00034F20" w:rsidRPr="00034F20" w:rsidRDefault="00034F20" w:rsidP="00034F20">
      <w:r w:rsidRPr="00034F20">
        <w:rPr>
          <w:b/>
          <w:bCs/>
        </w:rPr>
        <w:t>AI Content Specialist:</w:t>
      </w:r>
      <w:r w:rsidRPr="00034F20">
        <w:t xml:space="preserve"> Specialize in AI-powered content creation and strategy for businesses.</w:t>
      </w:r>
    </w:p>
    <w:p w14:paraId="1B2A5B2A" w14:textId="77777777" w:rsidR="00034F20" w:rsidRPr="00034F20" w:rsidRDefault="00034F20" w:rsidP="00034F20">
      <w:r w:rsidRPr="00034F20">
        <w:rPr>
          <w:b/>
          <w:bCs/>
        </w:rPr>
        <w:t>AI Documentation Engineer:</w:t>
      </w:r>
      <w:r w:rsidRPr="00034F20">
        <w:t xml:space="preserve"> Focus on documenting AI systems and creating user-friendly interfaces.</w:t>
      </w:r>
    </w:p>
    <w:p w14:paraId="42F810BB" w14:textId="77777777" w:rsidR="00034F20" w:rsidRPr="00034F20" w:rsidRDefault="00034F20" w:rsidP="00034F20">
      <w:r w:rsidRPr="00034F20">
        <w:rPr>
          <w:b/>
          <w:bCs/>
        </w:rPr>
        <w:t>AI Training and Support Specialist:</w:t>
      </w:r>
      <w:r w:rsidRPr="00034F20">
        <w:t xml:space="preserve"> Design and develop training materials and support systems for AI products and services.</w:t>
      </w:r>
    </w:p>
    <w:p w14:paraId="41A6B1CC" w14:textId="77777777" w:rsidR="00034F20" w:rsidRPr="00034F20" w:rsidRDefault="00034F20" w:rsidP="00034F20">
      <w:r w:rsidRPr="00034F20">
        <w:t> </w:t>
      </w:r>
    </w:p>
    <w:p w14:paraId="32FFAD1C" w14:textId="77777777" w:rsidR="00034F20" w:rsidRPr="00034F20" w:rsidRDefault="00034F20" w:rsidP="00034F20">
      <w:r w:rsidRPr="00034F20">
        <w:rPr>
          <w:b/>
          <w:bCs/>
        </w:rPr>
        <w:t>Remember:</w:t>
      </w:r>
    </w:p>
    <w:p w14:paraId="15A0E863" w14:textId="77777777" w:rsidR="00034F20" w:rsidRPr="00034F20" w:rsidRDefault="00034F20" w:rsidP="00034F20">
      <w:r w:rsidRPr="00034F20">
        <w:rPr>
          <w:b/>
          <w:bCs/>
        </w:rPr>
        <w:t>Continuously Learn:</w:t>
      </w:r>
      <w:r w:rsidRPr="00034F20">
        <w:t xml:space="preserve"> The field of AI is constantly evolving, so stay up-to-date with the latest advancements.</w:t>
      </w:r>
    </w:p>
    <w:p w14:paraId="58FFCFF1" w14:textId="77777777" w:rsidR="00034F20" w:rsidRPr="00034F20" w:rsidRDefault="00034F20" w:rsidP="00034F20">
      <w:r w:rsidRPr="00034F20">
        <w:rPr>
          <w:b/>
          <w:bCs/>
        </w:rPr>
        <w:t>Experiment and Iterate:</w:t>
      </w:r>
      <w:r w:rsidRPr="00034F20">
        <w:t xml:space="preserve"> Embrace a trial-and-error approach to find the best ways to leverage AI for your writing.</w:t>
      </w:r>
    </w:p>
    <w:p w14:paraId="68D9304F" w14:textId="77777777" w:rsidR="00034F20" w:rsidRPr="00034F20" w:rsidRDefault="00034F20" w:rsidP="00034F20">
      <w:r w:rsidRPr="00034F20">
        <w:rPr>
          <w:b/>
          <w:bCs/>
        </w:rPr>
        <w:t>Build Your Portfolio:</w:t>
      </w:r>
      <w:r w:rsidRPr="00034F20">
        <w:t xml:space="preserve"> Showcase your AI skills and projects in your portfolio to demonstrate your expertise</w:t>
      </w:r>
    </w:p>
    <w:p w14:paraId="567EA086" w14:textId="77777777" w:rsidR="00DB48E3" w:rsidRDefault="00DB48E3">
      <w:pPr>
        <w:rPr>
          <w:lang w:val="en-US"/>
        </w:rPr>
      </w:pPr>
    </w:p>
    <w:p w14:paraId="16AE6AAA" w14:textId="65705B79" w:rsidR="007A0B5D" w:rsidRDefault="007A0B5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72270C" wp14:editId="46675F75">
            <wp:extent cx="4412974" cy="1909714"/>
            <wp:effectExtent l="0" t="0" r="6985" b="0"/>
            <wp:docPr id="218620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2088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0381" cy="191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AFF3" w14:textId="77777777" w:rsidR="00A6783F" w:rsidRDefault="00A6783F">
      <w:pPr>
        <w:rPr>
          <w:lang w:val="en-US"/>
        </w:rPr>
      </w:pPr>
    </w:p>
    <w:p w14:paraId="7321B5C6" w14:textId="2B56EDF4" w:rsidR="00A6783F" w:rsidRDefault="00063609">
      <w:pPr>
        <w:rPr>
          <w:lang w:val="en-US"/>
        </w:rPr>
      </w:pPr>
      <w:r>
        <w:rPr>
          <w:noProof/>
        </w:rPr>
        <w:drawing>
          <wp:inline distT="0" distB="0" distL="0" distR="0" wp14:anchorId="40F38222" wp14:editId="7A0AD75C">
            <wp:extent cx="4699221" cy="2067949"/>
            <wp:effectExtent l="0" t="0" r="6350" b="8890"/>
            <wp:docPr id="72618554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8554" name="Picture 1" descr="A diagram of a produc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3794" cy="206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537C" w14:textId="0A7F2A96" w:rsidR="00EE7F8C" w:rsidRDefault="00EE7F8C">
      <w:pPr>
        <w:rPr>
          <w:lang w:val="en-US"/>
        </w:rPr>
      </w:pPr>
      <w:r>
        <w:rPr>
          <w:noProof/>
        </w:rPr>
        <w:drawing>
          <wp:inline distT="0" distB="0" distL="0" distR="0" wp14:anchorId="4B91760A" wp14:editId="5779D35D">
            <wp:extent cx="4921857" cy="2002878"/>
            <wp:effectExtent l="0" t="0" r="0" b="0"/>
            <wp:docPr id="1561167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6767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0094" cy="200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7A39" w14:textId="77777777" w:rsidR="000F74BA" w:rsidRDefault="000F74BA" w:rsidP="000F74BA">
      <w:pPr>
        <w:pStyle w:val="NormalWeb"/>
      </w:pPr>
      <w:hyperlink r:id="rId11" w:tgtFrame="_blank" w:tooltip="https://docs.rocketsoftware.com/bundle/mobius_ag_123/page/qck1695049554556.html" w:history="1">
        <w:r>
          <w:rPr>
            <w:rStyle w:val="Hyperlink"/>
            <w:rFonts w:eastAsiaTheme="majorEastAsia"/>
          </w:rPr>
          <w:t>ttps://docs.rocketsoftware.com/bundle/mobius_ag_123/page/qck1695049554556.html</w:t>
        </w:r>
      </w:hyperlink>
    </w:p>
    <w:p w14:paraId="1389A983" w14:textId="77777777" w:rsidR="000F74BA" w:rsidRDefault="000F74BA" w:rsidP="000F74BA">
      <w:pPr>
        <w:pStyle w:val="NormalWeb"/>
        <w:ind w:left="600"/>
      </w:pPr>
      <w:r>
        <w:t>•</w:t>
      </w:r>
      <w:hyperlink r:id="rId12" w:tgtFrame="_blank" w:tooltip="https://docs.rocketsoftware.com/bundle/mobius_ag_123/page/dqp1690483386088.html" w:history="1">
        <w:r>
          <w:rPr>
            <w:rStyle w:val="Hyperlink"/>
            <w:rFonts w:eastAsiaTheme="majorEastAsia"/>
          </w:rPr>
          <w:t>https://docs.rocketsoftware.com/bundle/mobius_ag_123/page/dqp1690483386088.html</w:t>
        </w:r>
      </w:hyperlink>
    </w:p>
    <w:p w14:paraId="2338C109" w14:textId="77777777" w:rsidR="000F74BA" w:rsidRDefault="000F74BA" w:rsidP="000F74BA">
      <w:pPr>
        <w:pStyle w:val="NormalWeb"/>
        <w:ind w:left="600"/>
      </w:pPr>
      <w:r>
        <w:t>•</w:t>
      </w:r>
      <w:hyperlink r:id="rId13" w:tgtFrame="_blank" w:tooltip="https://docs.rocketsoftware.com/bundle/eo_442/page/kws1675435192007.html" w:history="1">
        <w:r>
          <w:rPr>
            <w:rStyle w:val="Hyperlink"/>
            <w:rFonts w:eastAsiaTheme="majorEastAsia"/>
          </w:rPr>
          <w:t>https://docs.rocketsoftware.com/bundle/eo_442/page/kws1675435192007.html</w:t>
        </w:r>
      </w:hyperlink>
    </w:p>
    <w:p w14:paraId="545D9B42" w14:textId="77777777" w:rsidR="009159EE" w:rsidRDefault="009159EE" w:rsidP="000F74BA">
      <w:pPr>
        <w:pStyle w:val="NormalWeb"/>
        <w:ind w:left="600"/>
      </w:pPr>
    </w:p>
    <w:p w14:paraId="51283710" w14:textId="3F924E7A" w:rsidR="009159EE" w:rsidRDefault="009159EE" w:rsidP="000F74BA">
      <w:pPr>
        <w:pStyle w:val="NormalWeb"/>
        <w:ind w:left="600"/>
      </w:pPr>
      <w:r>
        <w:rPr>
          <w:noProof/>
        </w:rPr>
        <w:lastRenderedPageBreak/>
        <w:drawing>
          <wp:inline distT="0" distB="0" distL="0" distR="0" wp14:anchorId="6AD96AAC" wp14:editId="308903AD">
            <wp:extent cx="4245996" cy="1586887"/>
            <wp:effectExtent l="0" t="0" r="2540" b="0"/>
            <wp:docPr id="665412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1206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5660" cy="159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AADD" w14:textId="798E3FE9" w:rsidR="0006251D" w:rsidRDefault="0006251D" w:rsidP="000F74BA">
      <w:pPr>
        <w:pStyle w:val="NormalWeb"/>
        <w:ind w:left="600"/>
      </w:pPr>
      <w:r>
        <w:rPr>
          <w:noProof/>
        </w:rPr>
        <w:drawing>
          <wp:inline distT="0" distB="0" distL="0" distR="0" wp14:anchorId="6136C1DB" wp14:editId="464920DB">
            <wp:extent cx="4182386" cy="1929014"/>
            <wp:effectExtent l="0" t="0" r="0" b="0"/>
            <wp:docPr id="166067050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70500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8263" cy="193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8A93" w14:textId="01DF2F64" w:rsidR="00861DD1" w:rsidRDefault="006123A2" w:rsidP="000F74BA">
      <w:pPr>
        <w:pStyle w:val="NormalWeb"/>
        <w:ind w:left="600"/>
      </w:pPr>
      <w:r>
        <w:rPr>
          <w:noProof/>
        </w:rPr>
        <w:drawing>
          <wp:inline distT="0" distB="0" distL="0" distR="0" wp14:anchorId="6A29D216" wp14:editId="20ED2804">
            <wp:extent cx="4079019" cy="1912520"/>
            <wp:effectExtent l="0" t="0" r="0" b="0"/>
            <wp:docPr id="591712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1266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9079" cy="192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75D8" w14:textId="77777777" w:rsidR="00CC3056" w:rsidRDefault="00CC3056" w:rsidP="000F74BA">
      <w:pPr>
        <w:pStyle w:val="NormalWeb"/>
        <w:ind w:left="600"/>
      </w:pPr>
    </w:p>
    <w:p w14:paraId="54E3C68D" w14:textId="6CCFE270" w:rsidR="00CC3056" w:rsidRDefault="00CC3056" w:rsidP="000F74BA">
      <w:pPr>
        <w:pStyle w:val="NormalWeb"/>
        <w:ind w:left="600"/>
      </w:pPr>
      <w:r>
        <w:rPr>
          <w:noProof/>
        </w:rPr>
        <w:drawing>
          <wp:inline distT="0" distB="0" distL="0" distR="0" wp14:anchorId="7E2EE390" wp14:editId="0D2FE04C">
            <wp:extent cx="4023360" cy="1958189"/>
            <wp:effectExtent l="0" t="0" r="0" b="4445"/>
            <wp:docPr id="181133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369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8568" cy="196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31C7" w14:textId="77777777" w:rsidR="0034708E" w:rsidRDefault="0034708E" w:rsidP="000F74BA">
      <w:pPr>
        <w:pStyle w:val="NormalWeb"/>
        <w:ind w:left="600"/>
      </w:pPr>
    </w:p>
    <w:p w14:paraId="79A5017C" w14:textId="05E8C2DD" w:rsidR="00063609" w:rsidRDefault="00C5377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885281" wp14:editId="544D84C0">
            <wp:extent cx="2857169" cy="3116911"/>
            <wp:effectExtent l="0" t="0" r="635" b="7620"/>
            <wp:docPr id="1955369531" name="Picture 1" descr="A purpl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69531" name="Picture 1" descr="A purple screen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5728" cy="312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D128" w14:textId="06DFD3AE" w:rsidR="00EA38BE" w:rsidRDefault="00EA38BE">
      <w:pPr>
        <w:rPr>
          <w:lang w:val="en-US"/>
        </w:rPr>
      </w:pPr>
      <w:r>
        <w:rPr>
          <w:noProof/>
        </w:rPr>
        <w:drawing>
          <wp:inline distT="0" distB="0" distL="0" distR="0" wp14:anchorId="53C86D9C" wp14:editId="6F34CCC9">
            <wp:extent cx="2520563" cy="2476536"/>
            <wp:effectExtent l="0" t="0" r="0" b="0"/>
            <wp:docPr id="306809263" name="Picture 1" descr="A close-up of a po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09263" name="Picture 1" descr="A close-up of a pos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9800" cy="248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CF6D" w14:textId="4989604B" w:rsidR="00A74D27" w:rsidRDefault="00A74D27">
      <w:pPr>
        <w:rPr>
          <w:lang w:val="en-US"/>
        </w:rPr>
      </w:pPr>
      <w:r>
        <w:rPr>
          <w:noProof/>
        </w:rPr>
        <w:drawing>
          <wp:inline distT="0" distB="0" distL="0" distR="0" wp14:anchorId="363FFB48" wp14:editId="48455EFC">
            <wp:extent cx="3260035" cy="2378028"/>
            <wp:effectExtent l="0" t="0" r="0" b="3810"/>
            <wp:docPr id="1912952520" name="Picture 1" descr="A person holding a video game control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52520" name="Picture 1" descr="A person holding a video game controll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0219" cy="238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30CC" w14:textId="186B7F22" w:rsidR="002821F0" w:rsidRDefault="002821F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F8F09F" wp14:editId="3CCE0B74">
            <wp:extent cx="5001370" cy="2479629"/>
            <wp:effectExtent l="0" t="0" r="0" b="0"/>
            <wp:docPr id="1893778448" name="Picture 1" descr="A person wearing virtual reality gog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78448" name="Picture 1" descr="A person wearing virtual reality goggl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1207" cy="248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81E0" w14:textId="77777777" w:rsidR="00C322A4" w:rsidRDefault="00C322A4">
      <w:pPr>
        <w:rPr>
          <w:lang w:val="en-US"/>
        </w:rPr>
      </w:pPr>
    </w:p>
    <w:p w14:paraId="6007E39F" w14:textId="1A91DC25" w:rsidR="00C322A4" w:rsidRDefault="00C322A4">
      <w:pPr>
        <w:rPr>
          <w:lang w:val="en-US"/>
        </w:rPr>
      </w:pPr>
      <w:r>
        <w:rPr>
          <w:noProof/>
        </w:rPr>
        <w:drawing>
          <wp:inline distT="0" distB="0" distL="0" distR="0" wp14:anchorId="68B72E96" wp14:editId="00240308">
            <wp:extent cx="3533775" cy="3590925"/>
            <wp:effectExtent l="0" t="0" r="9525" b="9525"/>
            <wp:docPr id="1150276994" name="Picture 1" descr="A person standing in fron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76994" name="Picture 1" descr="A person standing in front of a documen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F580" w14:textId="7DC3546C" w:rsidR="00CB0F93" w:rsidRDefault="00CB0F93">
      <w:pPr>
        <w:rPr>
          <w:lang w:val="en-US"/>
        </w:rPr>
      </w:pPr>
      <w:r>
        <w:rPr>
          <w:noProof/>
        </w:rPr>
        <w:drawing>
          <wp:inline distT="0" distB="0" distL="0" distR="0" wp14:anchorId="498A9E02" wp14:editId="65DC866B">
            <wp:extent cx="4219575" cy="1952625"/>
            <wp:effectExtent l="0" t="0" r="9525" b="9525"/>
            <wp:docPr id="69571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122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109B" w14:textId="78D87237" w:rsidR="000B4C90" w:rsidRDefault="000B4C9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A29501" wp14:editId="1DB3D7F9">
            <wp:extent cx="2775005" cy="1801048"/>
            <wp:effectExtent l="0" t="0" r="6350" b="8890"/>
            <wp:docPr id="625646277" name="Picture 1" descr="A blue and green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46277" name="Picture 1" descr="A blue and green background with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79164" cy="18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2513" w14:textId="074BAD40" w:rsidR="00E16944" w:rsidRDefault="00E16944">
      <w:pPr>
        <w:rPr>
          <w:lang w:val="en-US"/>
        </w:rPr>
      </w:pPr>
      <w:r>
        <w:rPr>
          <w:noProof/>
        </w:rPr>
        <w:drawing>
          <wp:inline distT="0" distB="0" distL="0" distR="0" wp14:anchorId="7D422512" wp14:editId="0DDC5DF3">
            <wp:extent cx="5476875" cy="2590800"/>
            <wp:effectExtent l="0" t="0" r="9525" b="0"/>
            <wp:docPr id="11765193" name="Picture 1" descr="A diagram of a problem solv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193" name="Picture 1" descr="A diagram of a problem solving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575B" w14:textId="6C2929A9" w:rsidR="00B37E1D" w:rsidRDefault="00B37E1D">
      <w:pPr>
        <w:rPr>
          <w:lang w:val="en-US"/>
        </w:rPr>
      </w:pPr>
      <w:r>
        <w:rPr>
          <w:noProof/>
        </w:rPr>
        <w:drawing>
          <wp:inline distT="0" distB="0" distL="0" distR="0" wp14:anchorId="023035AE" wp14:editId="26AC7CC2">
            <wp:extent cx="3745064" cy="2041334"/>
            <wp:effectExtent l="0" t="0" r="8255" b="0"/>
            <wp:docPr id="694290583" name="Picture 1" descr="A screenshot of a case stu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90583" name="Picture 1" descr="A screenshot of a case study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60342" cy="204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2AA7" w14:textId="2D0E76C0" w:rsidR="00230D79" w:rsidRPr="00230D79" w:rsidRDefault="00230D79" w:rsidP="00230D79">
      <w:r w:rsidRPr="00230D79">
        <w:rPr>
          <w:b/>
          <w:bCs/>
        </w:rPr>
        <w:t>For Naive Approach, copy the following sample prompt </w:t>
      </w:r>
      <w:r w:rsidRPr="00230D79">
        <w:drawing>
          <wp:inline distT="0" distB="0" distL="0" distR="0" wp14:anchorId="117B763E" wp14:editId="38659B95">
            <wp:extent cx="191135" cy="191135"/>
            <wp:effectExtent l="0" t="0" r="0" b="0"/>
            <wp:docPr id="714739643" name="Picture 6" descr="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👇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0E0C" w14:textId="77777777" w:rsidR="00230D79" w:rsidRPr="00230D79" w:rsidRDefault="00230D79" w:rsidP="00230D79">
      <w:r w:rsidRPr="00230D79">
        <w:t> </w:t>
      </w:r>
    </w:p>
    <w:p w14:paraId="2144EA35" w14:textId="77777777" w:rsidR="00230D79" w:rsidRPr="00230D79" w:rsidRDefault="00230D79" w:rsidP="00230D79">
      <w:r w:rsidRPr="00230D79">
        <w:t>Hi ChatGPT, Write Functional Requirements for implementing Payment Gateway on my website.</w:t>
      </w:r>
    </w:p>
    <w:p w14:paraId="6BD9B2DE" w14:textId="77777777" w:rsidR="00230D79" w:rsidRPr="00230D79" w:rsidRDefault="00230D79" w:rsidP="00230D79">
      <w:r w:rsidRPr="00230D79">
        <w:t> </w:t>
      </w:r>
    </w:p>
    <w:p w14:paraId="19AFD0A8" w14:textId="7552F17F" w:rsidR="00230D79" w:rsidRPr="00230D79" w:rsidRDefault="00230D79" w:rsidP="00230D79">
      <w:r w:rsidRPr="00230D79">
        <w:rPr>
          <w:b/>
          <w:bCs/>
        </w:rPr>
        <w:t>For  Persona Approach, copy the following sample prompt </w:t>
      </w:r>
      <w:r w:rsidRPr="00230D79">
        <w:drawing>
          <wp:inline distT="0" distB="0" distL="0" distR="0" wp14:anchorId="4873D28F" wp14:editId="3EDB121E">
            <wp:extent cx="191135" cy="191135"/>
            <wp:effectExtent l="0" t="0" r="0" b="0"/>
            <wp:docPr id="1423900661" name="Picture 5" descr="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👇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486FD" w14:textId="77777777" w:rsidR="00230D79" w:rsidRPr="00230D79" w:rsidRDefault="00230D79" w:rsidP="00230D79">
      <w:r w:rsidRPr="00230D79">
        <w:t> </w:t>
      </w:r>
    </w:p>
    <w:p w14:paraId="421B561A" w14:textId="77777777" w:rsidR="00230D79" w:rsidRPr="00230D79" w:rsidRDefault="00230D79" w:rsidP="00230D79">
      <w:r w:rsidRPr="00230D79">
        <w:lastRenderedPageBreak/>
        <w:t>Hi ChatGPT, You are a documentation specialist. Write functional requirements for implementing Payment Gateway on the website</w:t>
      </w:r>
    </w:p>
    <w:p w14:paraId="2DC2F425" w14:textId="77777777" w:rsidR="00230D79" w:rsidRPr="00230D79" w:rsidRDefault="00230D79" w:rsidP="00230D79">
      <w:r w:rsidRPr="00230D79">
        <w:t> </w:t>
      </w:r>
    </w:p>
    <w:p w14:paraId="2B1CFAF9" w14:textId="7578CB1F" w:rsidR="00230D79" w:rsidRPr="00230D79" w:rsidRDefault="00230D79" w:rsidP="00230D79">
      <w:r w:rsidRPr="00230D79">
        <w:rPr>
          <w:b/>
          <w:bCs/>
        </w:rPr>
        <w:t>For the Chain of Though Approach, copy the following sample prompt </w:t>
      </w:r>
      <w:r w:rsidRPr="00230D79">
        <w:drawing>
          <wp:inline distT="0" distB="0" distL="0" distR="0" wp14:anchorId="1E618DF8" wp14:editId="6C899728">
            <wp:extent cx="191135" cy="191135"/>
            <wp:effectExtent l="0" t="0" r="0" b="0"/>
            <wp:docPr id="1488594751" name="Picture 4" descr="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👇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4D988" w14:textId="77777777" w:rsidR="00230D79" w:rsidRPr="00230D79" w:rsidRDefault="00230D79" w:rsidP="00230D79">
      <w:r w:rsidRPr="00230D79">
        <w:t> </w:t>
      </w:r>
    </w:p>
    <w:p w14:paraId="2DA9FD4A" w14:textId="77777777" w:rsidR="00230D79" w:rsidRPr="00230D79" w:rsidRDefault="00230D79" w:rsidP="00230D79">
      <w:r w:rsidRPr="00230D79">
        <w:t>As a documentation specialist with 8 years of experience, your task is to generate functional requirements for integrating a payment gateway into my website.</w:t>
      </w:r>
    </w:p>
    <w:p w14:paraId="6D66D347" w14:textId="77777777" w:rsidR="00230D79" w:rsidRPr="00230D79" w:rsidRDefault="00230D79" w:rsidP="00230D79">
      <w:r w:rsidRPr="00230D79">
        <w:t>Let's proceed step by step to outline the requirements:</w:t>
      </w:r>
    </w:p>
    <w:p w14:paraId="1CC42B01" w14:textId="77777777" w:rsidR="00230D79" w:rsidRPr="00230D79" w:rsidRDefault="00230D79" w:rsidP="00230D79">
      <w:r w:rsidRPr="00230D79">
        <w:t>When a user wants to make a payment, clicking on the call-to-action (CTA) button should redirect the user to the payment gateway page.</w:t>
      </w:r>
    </w:p>
    <w:p w14:paraId="2CB28188" w14:textId="77777777" w:rsidR="00230D79" w:rsidRPr="00230D79" w:rsidRDefault="00230D79" w:rsidP="00230D79">
      <w:r w:rsidRPr="00230D79">
        <w:t>The user should be able to complete the payment process, and upon successful completion, a confirmation message should be displayed.</w:t>
      </w:r>
    </w:p>
    <w:p w14:paraId="572012C6" w14:textId="77777777" w:rsidR="00230D79" w:rsidRPr="00230D79" w:rsidRDefault="00230D79" w:rsidP="00230D79">
      <w:r w:rsidRPr="00230D79">
        <w:t>An appropriate error message should be shown in case of an error.</w:t>
      </w:r>
    </w:p>
    <w:p w14:paraId="047D2401" w14:textId="77777777" w:rsidR="00230D79" w:rsidRDefault="00230D79" w:rsidP="00230D79">
      <w:r w:rsidRPr="00230D79">
        <w:t>The payment gateway should support the preauthorization of card payments.</w:t>
      </w:r>
    </w:p>
    <w:p w14:paraId="5A8E822B" w14:textId="77777777" w:rsidR="00FA634C" w:rsidRDefault="00FA634C" w:rsidP="00230D79"/>
    <w:p w14:paraId="1E291A22" w14:textId="6752BD0A" w:rsidR="00FA634C" w:rsidRDefault="00FA634C" w:rsidP="00230D79">
      <w:r>
        <w:rPr>
          <w:noProof/>
        </w:rPr>
        <w:drawing>
          <wp:inline distT="0" distB="0" distL="0" distR="0" wp14:anchorId="6C2B2157" wp14:editId="2F3FD195">
            <wp:extent cx="3188473" cy="1280670"/>
            <wp:effectExtent l="0" t="0" r="0" b="0"/>
            <wp:docPr id="913233483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33483" name="Picture 1" descr="A blue background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2752" cy="12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FAF6" w14:textId="21FC7AE7" w:rsidR="008F7D46" w:rsidRDefault="008F7D46" w:rsidP="00230D79">
      <w:r>
        <w:rPr>
          <w:noProof/>
        </w:rPr>
        <w:drawing>
          <wp:inline distT="0" distB="0" distL="0" distR="0" wp14:anchorId="6E03B274" wp14:editId="2D686998">
            <wp:extent cx="3967701" cy="1914177"/>
            <wp:effectExtent l="0" t="0" r="0" b="0"/>
            <wp:docPr id="1256861631" name="Picture 1" descr="A blue and green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61631" name="Picture 1" descr="A blue and green background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6155" cy="191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13BA" w14:textId="64FDA858" w:rsidR="004C70B2" w:rsidRDefault="004C70B2" w:rsidP="00230D79">
      <w:r>
        <w:rPr>
          <w:noProof/>
        </w:rPr>
        <w:lastRenderedPageBreak/>
        <w:drawing>
          <wp:inline distT="0" distB="0" distL="0" distR="0" wp14:anchorId="72302117" wp14:editId="292C2533">
            <wp:extent cx="4031311" cy="2502932"/>
            <wp:effectExtent l="0" t="0" r="7620" b="0"/>
            <wp:docPr id="530831974" name="Picture 1" descr="A blue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31974" name="Picture 1" descr="A blue background with yellow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35738" cy="25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6AEC" w14:textId="77777777" w:rsidR="00F854BB" w:rsidRPr="00F854BB" w:rsidRDefault="00F854BB" w:rsidP="00F854BB">
      <w:r w:rsidRPr="00F854BB">
        <w:t xml:space="preserve">Prompt types to use effectively </w:t>
      </w:r>
    </w:p>
    <w:p w14:paraId="7E51A02B" w14:textId="77777777" w:rsidR="00F854BB" w:rsidRPr="00F854BB" w:rsidRDefault="00F854BB" w:rsidP="00F854BB">
      <w:r w:rsidRPr="00F854BB">
        <w:t> </w:t>
      </w:r>
    </w:p>
    <w:p w14:paraId="1C7A99EB" w14:textId="77777777" w:rsidR="00F854BB" w:rsidRPr="00F854BB" w:rsidRDefault="00F854BB" w:rsidP="00F854BB">
      <w:pPr>
        <w:pStyle w:val="ListParagraph"/>
        <w:numPr>
          <w:ilvl w:val="0"/>
          <w:numId w:val="1"/>
        </w:numPr>
      </w:pPr>
      <w:r w:rsidRPr="00F854BB">
        <w:t>Classification prompts</w:t>
      </w:r>
    </w:p>
    <w:p w14:paraId="266F8F6F" w14:textId="77777777" w:rsidR="00F854BB" w:rsidRPr="00F854BB" w:rsidRDefault="00F854BB" w:rsidP="00F854BB">
      <w:pPr>
        <w:pStyle w:val="ListParagraph"/>
        <w:numPr>
          <w:ilvl w:val="0"/>
          <w:numId w:val="1"/>
        </w:numPr>
      </w:pPr>
      <w:r w:rsidRPr="00F854BB">
        <w:t>Reasoning prompts</w:t>
      </w:r>
    </w:p>
    <w:p w14:paraId="20DE5E9B" w14:textId="77777777" w:rsidR="00F854BB" w:rsidRPr="00F854BB" w:rsidRDefault="00F854BB" w:rsidP="00F854BB">
      <w:pPr>
        <w:pStyle w:val="ListParagraph"/>
        <w:numPr>
          <w:ilvl w:val="0"/>
          <w:numId w:val="1"/>
        </w:numPr>
      </w:pPr>
      <w:r w:rsidRPr="00F854BB">
        <w:t>Completion prompts</w:t>
      </w:r>
    </w:p>
    <w:p w14:paraId="0DE02C84" w14:textId="77777777" w:rsidR="00F854BB" w:rsidRPr="00F854BB" w:rsidRDefault="00F854BB" w:rsidP="00F854BB">
      <w:pPr>
        <w:pStyle w:val="ListParagraph"/>
        <w:numPr>
          <w:ilvl w:val="0"/>
          <w:numId w:val="1"/>
        </w:numPr>
      </w:pPr>
      <w:r w:rsidRPr="00F854BB">
        <w:t>Creative prompts</w:t>
      </w:r>
    </w:p>
    <w:p w14:paraId="6C186D03" w14:textId="77777777" w:rsidR="00F854BB" w:rsidRPr="00F854BB" w:rsidRDefault="00F854BB" w:rsidP="00F854BB">
      <w:pPr>
        <w:pStyle w:val="ListParagraph"/>
        <w:numPr>
          <w:ilvl w:val="0"/>
          <w:numId w:val="1"/>
        </w:numPr>
      </w:pPr>
      <w:r w:rsidRPr="00F854BB">
        <w:t>Comparison prompts</w:t>
      </w:r>
    </w:p>
    <w:p w14:paraId="001AFA9D" w14:textId="77777777" w:rsidR="00F854BB" w:rsidRPr="00F854BB" w:rsidRDefault="00F854BB" w:rsidP="00F854BB">
      <w:pPr>
        <w:pStyle w:val="ListParagraph"/>
        <w:numPr>
          <w:ilvl w:val="0"/>
          <w:numId w:val="1"/>
        </w:numPr>
      </w:pPr>
      <w:r w:rsidRPr="00F854BB">
        <w:t>Dialogue prompts</w:t>
      </w:r>
    </w:p>
    <w:p w14:paraId="260D0984" w14:textId="77777777" w:rsidR="00F854BB" w:rsidRPr="00F854BB" w:rsidRDefault="00F854BB" w:rsidP="00F854BB">
      <w:pPr>
        <w:pStyle w:val="ListParagraph"/>
        <w:numPr>
          <w:ilvl w:val="0"/>
          <w:numId w:val="1"/>
        </w:numPr>
      </w:pPr>
      <w:r w:rsidRPr="00F854BB">
        <w:t>Informational prompts</w:t>
      </w:r>
    </w:p>
    <w:p w14:paraId="5D32D46F" w14:textId="77777777" w:rsidR="00F854BB" w:rsidRPr="00F854BB" w:rsidRDefault="00F854BB" w:rsidP="00F854BB">
      <w:pPr>
        <w:pStyle w:val="ListParagraph"/>
        <w:numPr>
          <w:ilvl w:val="0"/>
          <w:numId w:val="1"/>
        </w:numPr>
      </w:pPr>
      <w:r w:rsidRPr="00F854BB">
        <w:t>Instructional prompts</w:t>
      </w:r>
    </w:p>
    <w:p w14:paraId="020C997E" w14:textId="77777777" w:rsidR="00F854BB" w:rsidRPr="00F854BB" w:rsidRDefault="00F854BB" w:rsidP="00F854BB">
      <w:pPr>
        <w:pStyle w:val="ListParagraph"/>
        <w:numPr>
          <w:ilvl w:val="0"/>
          <w:numId w:val="1"/>
        </w:numPr>
      </w:pPr>
      <w:r w:rsidRPr="00F854BB">
        <w:t>Interactive prompts</w:t>
      </w:r>
    </w:p>
    <w:p w14:paraId="38693138" w14:textId="77777777" w:rsidR="00F854BB" w:rsidRPr="00F854BB" w:rsidRDefault="00F854BB" w:rsidP="00F854BB">
      <w:pPr>
        <w:pStyle w:val="ListParagraph"/>
        <w:numPr>
          <w:ilvl w:val="0"/>
          <w:numId w:val="1"/>
        </w:numPr>
      </w:pPr>
      <w:r w:rsidRPr="00F854BB">
        <w:t>Summarisation prompts</w:t>
      </w:r>
    </w:p>
    <w:p w14:paraId="3691FEE6" w14:textId="77777777" w:rsidR="00F854BB" w:rsidRPr="00F854BB" w:rsidRDefault="00F854BB" w:rsidP="00F854BB">
      <w:pPr>
        <w:pStyle w:val="ListParagraph"/>
        <w:numPr>
          <w:ilvl w:val="0"/>
          <w:numId w:val="1"/>
        </w:numPr>
      </w:pPr>
      <w:r w:rsidRPr="00F854BB">
        <w:t>Translation prompts</w:t>
      </w:r>
    </w:p>
    <w:p w14:paraId="1F1BFC13" w14:textId="77777777" w:rsidR="00F854BB" w:rsidRDefault="00F854BB" w:rsidP="00230D79"/>
    <w:p w14:paraId="4823C7D7" w14:textId="623E7E72" w:rsidR="00CF30D5" w:rsidRDefault="00CF30D5" w:rsidP="00230D79">
      <w:r>
        <w:rPr>
          <w:noProof/>
        </w:rPr>
        <w:drawing>
          <wp:inline distT="0" distB="0" distL="0" distR="0" wp14:anchorId="1285D3FA" wp14:editId="3133FB27">
            <wp:extent cx="1908313" cy="960083"/>
            <wp:effectExtent l="0" t="0" r="0" b="0"/>
            <wp:docPr id="357728631" name="Picture 1" descr="A red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28631" name="Picture 1" descr="A red rectangular object with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19473" cy="96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6CEE" w14:textId="176C8656" w:rsidR="00792752" w:rsidRPr="00230D79" w:rsidRDefault="00792752" w:rsidP="00230D79">
      <w:r>
        <w:rPr>
          <w:noProof/>
        </w:rPr>
        <w:drawing>
          <wp:inline distT="0" distB="0" distL="0" distR="0" wp14:anchorId="396A5BB9" wp14:editId="409F70E5">
            <wp:extent cx="4675367" cy="1888587"/>
            <wp:effectExtent l="0" t="0" r="0" b="0"/>
            <wp:docPr id="54195393" name="Picture 1" descr="A black and whit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5393" name="Picture 1" descr="A black and white background with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3872" cy="189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7365" w14:textId="6D8AFAFC" w:rsidR="00230D79" w:rsidRDefault="00763BD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CB9168" wp14:editId="3ADB8366">
            <wp:extent cx="2767054" cy="1869024"/>
            <wp:effectExtent l="0" t="0" r="0" b="0"/>
            <wp:docPr id="809442006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42006" name="Picture 1" descr="A white background with red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9317" cy="18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1D1C" w14:textId="3FB8674E" w:rsidR="00B7389A" w:rsidRDefault="00B7389A">
      <w:pPr>
        <w:rPr>
          <w:lang w:val="en-US"/>
        </w:rPr>
      </w:pPr>
      <w:r>
        <w:rPr>
          <w:noProof/>
        </w:rPr>
        <w:drawing>
          <wp:inline distT="0" distB="0" distL="0" distR="0" wp14:anchorId="205FDE8D" wp14:editId="5DBE5313">
            <wp:extent cx="3450866" cy="2365412"/>
            <wp:effectExtent l="0" t="0" r="0" b="0"/>
            <wp:docPr id="41715870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58701" name="Picture 1" descr="A white paper with black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59905" cy="237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FD40" w14:textId="01AA8F31" w:rsidR="00AF2F0F" w:rsidRDefault="00AF2F0F">
      <w:pPr>
        <w:rPr>
          <w:lang w:val="en-US"/>
        </w:rPr>
      </w:pPr>
      <w:r>
        <w:rPr>
          <w:noProof/>
        </w:rPr>
        <w:drawing>
          <wp:inline distT="0" distB="0" distL="0" distR="0" wp14:anchorId="07440EB1" wp14:editId="1261C51C">
            <wp:extent cx="2305878" cy="2347177"/>
            <wp:effectExtent l="0" t="0" r="0" b="0"/>
            <wp:docPr id="151319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973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2412" cy="23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EDD3" w14:textId="26949B87" w:rsidR="0096470A" w:rsidRDefault="0096470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130136" wp14:editId="2541542D">
            <wp:extent cx="1876508" cy="2518153"/>
            <wp:effectExtent l="0" t="0" r="0" b="0"/>
            <wp:docPr id="1979009016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09016" name="Picture 1" descr="A screenshot of a cell pho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79698" cy="252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D87">
        <w:rPr>
          <w:lang w:val="en-US"/>
        </w:rPr>
        <w:t xml:space="preserve"> </w:t>
      </w:r>
      <w:r w:rsidR="00A93D87">
        <w:rPr>
          <w:noProof/>
        </w:rPr>
        <w:drawing>
          <wp:inline distT="0" distB="0" distL="0" distR="0" wp14:anchorId="1234F479" wp14:editId="28768F4E">
            <wp:extent cx="2006859" cy="2445606"/>
            <wp:effectExtent l="0" t="0" r="0" b="0"/>
            <wp:docPr id="97830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058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2154" cy="245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04F">
        <w:rPr>
          <w:noProof/>
        </w:rPr>
        <w:drawing>
          <wp:inline distT="0" distB="0" distL="0" distR="0" wp14:anchorId="2E1F416B" wp14:editId="2B1A17BC">
            <wp:extent cx="1677725" cy="2363177"/>
            <wp:effectExtent l="0" t="0" r="0" b="0"/>
            <wp:docPr id="1931166672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66672" name="Picture 1" descr="A white text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1876" cy="236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A986" w14:textId="0BAAEB18" w:rsidR="0056504F" w:rsidRDefault="00A16A1B">
      <w:pPr>
        <w:rPr>
          <w:lang w:val="en-US"/>
        </w:rPr>
      </w:pPr>
      <w:r>
        <w:rPr>
          <w:noProof/>
        </w:rPr>
        <w:drawing>
          <wp:inline distT="0" distB="0" distL="0" distR="0" wp14:anchorId="16EB30EA" wp14:editId="6C006931">
            <wp:extent cx="1701579" cy="2147083"/>
            <wp:effectExtent l="0" t="0" r="0" b="5715"/>
            <wp:docPr id="2913032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0322" name="Picture 1" descr="A white paper with black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06618" cy="21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5AF">
        <w:rPr>
          <w:noProof/>
        </w:rPr>
        <w:drawing>
          <wp:inline distT="0" distB="0" distL="0" distR="0" wp14:anchorId="37099BE9" wp14:editId="091A88D9">
            <wp:extent cx="4182386" cy="2910148"/>
            <wp:effectExtent l="0" t="0" r="8890" b="5080"/>
            <wp:docPr id="17255148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1488" name="Picture 1" descr="A diagram of a 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90506" cy="29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16FF" w14:textId="77777777" w:rsidR="00796F64" w:rsidRDefault="00796F64">
      <w:pPr>
        <w:rPr>
          <w:lang w:val="en-US"/>
        </w:rPr>
      </w:pPr>
    </w:p>
    <w:p w14:paraId="732AAF87" w14:textId="2C008F1D" w:rsidR="00796F64" w:rsidRDefault="00796F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7F1E68" wp14:editId="309B1D1B">
            <wp:extent cx="2289976" cy="2158779"/>
            <wp:effectExtent l="0" t="0" r="0" b="0"/>
            <wp:docPr id="596869513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69513" name="Picture 1" descr="A blue background with white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95153" cy="216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61B5" w14:textId="2DB44D4C" w:rsidR="008671C9" w:rsidRDefault="008671C9">
      <w:pPr>
        <w:rPr>
          <w:lang w:val="en-US"/>
        </w:rPr>
      </w:pPr>
      <w:r>
        <w:rPr>
          <w:noProof/>
        </w:rPr>
        <w:drawing>
          <wp:inline distT="0" distB="0" distL="0" distR="0" wp14:anchorId="6141E11B" wp14:editId="230FD7A0">
            <wp:extent cx="2321781" cy="2050710"/>
            <wp:effectExtent l="0" t="0" r="2540" b="6985"/>
            <wp:docPr id="179526497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64972" name="Picture 1" descr="A white background with black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28722" cy="205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0C3">
        <w:rPr>
          <w:noProof/>
        </w:rPr>
        <w:drawing>
          <wp:inline distT="0" distB="0" distL="0" distR="0" wp14:anchorId="790636F8" wp14:editId="4C9E4CCB">
            <wp:extent cx="4206240" cy="2006189"/>
            <wp:effectExtent l="0" t="0" r="3810" b="0"/>
            <wp:docPr id="286379493" name="Picture 1" descr="A green and orange rectangular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79493" name="Picture 1" descr="A green and orange rectangular sig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10302" cy="200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48AD" w14:textId="797BD8E5" w:rsidR="00DE6335" w:rsidRDefault="00DE6335">
      <w:pPr>
        <w:rPr>
          <w:lang w:val="en-US"/>
        </w:rPr>
      </w:pPr>
      <w:r>
        <w:rPr>
          <w:noProof/>
        </w:rPr>
        <w:drawing>
          <wp:inline distT="0" distB="0" distL="0" distR="0" wp14:anchorId="1F3CC0C7" wp14:editId="1731B33A">
            <wp:extent cx="4929809" cy="2204377"/>
            <wp:effectExtent l="0" t="0" r="4445" b="5715"/>
            <wp:docPr id="350964888" name="Picture 1" descr="A computer screen with a screen and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64888" name="Picture 1" descr="A computer screen with a screen and a computer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34365" cy="220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AC1D" w14:textId="2063048F" w:rsidR="00796F64" w:rsidRDefault="00474A1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B29714" wp14:editId="44975845">
            <wp:extent cx="3951798" cy="1739912"/>
            <wp:effectExtent l="0" t="0" r="0" b="0"/>
            <wp:docPr id="75739016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9016" name="Picture 1" descr="A diagram of a company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57525" cy="174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A3D5" w14:textId="004256CF" w:rsidR="00325B6A" w:rsidRPr="007A0B5D" w:rsidRDefault="00325B6A">
      <w:pPr>
        <w:rPr>
          <w:lang w:val="en-US"/>
        </w:rPr>
      </w:pPr>
      <w:r>
        <w:rPr>
          <w:noProof/>
        </w:rPr>
        <w:drawing>
          <wp:inline distT="0" distB="0" distL="0" distR="0" wp14:anchorId="0C08F987" wp14:editId="2E6FD725">
            <wp:extent cx="3546282" cy="2663421"/>
            <wp:effectExtent l="0" t="0" r="0" b="3810"/>
            <wp:docPr id="387668076" name="Picture 1" descr="A colorful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68076" name="Picture 1" descr="A colorful text on a white backgroun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1403" cy="266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5B6A" w:rsidRPr="007A0B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1F5AF4"/>
    <w:multiLevelType w:val="hybridMultilevel"/>
    <w:tmpl w:val="2AF2C9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81779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6F9"/>
    <w:rsid w:val="00034F20"/>
    <w:rsid w:val="0006251D"/>
    <w:rsid w:val="00063609"/>
    <w:rsid w:val="000B4C90"/>
    <w:rsid w:val="000F74BA"/>
    <w:rsid w:val="001427BD"/>
    <w:rsid w:val="00230D79"/>
    <w:rsid w:val="002367DE"/>
    <w:rsid w:val="002675AF"/>
    <w:rsid w:val="002821F0"/>
    <w:rsid w:val="00325B6A"/>
    <w:rsid w:val="0034708E"/>
    <w:rsid w:val="00474A1D"/>
    <w:rsid w:val="004C70B2"/>
    <w:rsid w:val="004F1E8C"/>
    <w:rsid w:val="0056504F"/>
    <w:rsid w:val="006123A2"/>
    <w:rsid w:val="006476F9"/>
    <w:rsid w:val="00763BDE"/>
    <w:rsid w:val="00792752"/>
    <w:rsid w:val="00796F64"/>
    <w:rsid w:val="007A0B5D"/>
    <w:rsid w:val="007F2486"/>
    <w:rsid w:val="00861DD1"/>
    <w:rsid w:val="008671C9"/>
    <w:rsid w:val="008F7D46"/>
    <w:rsid w:val="009159EE"/>
    <w:rsid w:val="0096470A"/>
    <w:rsid w:val="00A107DA"/>
    <w:rsid w:val="00A16A1B"/>
    <w:rsid w:val="00A527D8"/>
    <w:rsid w:val="00A6783F"/>
    <w:rsid w:val="00A74D27"/>
    <w:rsid w:val="00A93D87"/>
    <w:rsid w:val="00AF2F0F"/>
    <w:rsid w:val="00B13B0D"/>
    <w:rsid w:val="00B37E1D"/>
    <w:rsid w:val="00B7389A"/>
    <w:rsid w:val="00C322A4"/>
    <w:rsid w:val="00C5377C"/>
    <w:rsid w:val="00C840C3"/>
    <w:rsid w:val="00C87D62"/>
    <w:rsid w:val="00CA45FD"/>
    <w:rsid w:val="00CB0F93"/>
    <w:rsid w:val="00CC3056"/>
    <w:rsid w:val="00CF30D5"/>
    <w:rsid w:val="00D42FB8"/>
    <w:rsid w:val="00D468F9"/>
    <w:rsid w:val="00D729DD"/>
    <w:rsid w:val="00DB48E3"/>
    <w:rsid w:val="00DE6335"/>
    <w:rsid w:val="00E04011"/>
    <w:rsid w:val="00E16944"/>
    <w:rsid w:val="00EA38BE"/>
    <w:rsid w:val="00EE7F8C"/>
    <w:rsid w:val="00F854BB"/>
    <w:rsid w:val="00FA6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529B2"/>
  <w15:chartTrackingRefBased/>
  <w15:docId w15:val="{110494E2-3C2A-4482-BD2D-16A677C13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76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76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76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76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76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76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76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76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76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76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76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76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76F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76F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76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76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76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76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76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76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76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476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476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76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76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476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76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76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76F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F74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0F74B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27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53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3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6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rocketsoftware.com/bundle/eo_442/page/kws1675435192007.html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hyperlink" Target="https://sensibleaimanifesto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docs.aws.amazon.com/codewhisperer/latest/userguide/what-is-cwspr.html" TargetMode="External"/><Relationship Id="rId11" Type="http://schemas.openxmlformats.org/officeDocument/2006/relationships/hyperlink" Target="https://docs.rocketsoftware.com/bundle/mobius_ag_123/page/qck1695049554556.html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hyperlink" Target="https://github.com/gautriv/style.guide.io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hyperlink" Target="https://docs.rocketsoftware.com/bundle/mobius_ag_123/page/dqp1690483386088.html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13</Pages>
  <Words>817</Words>
  <Characters>4662</Characters>
  <Application>Microsoft Office Word</Application>
  <DocSecurity>0</DocSecurity>
  <Lines>38</Lines>
  <Paragraphs>10</Paragraphs>
  <ScaleCrop>false</ScaleCrop>
  <Company/>
  <LinksUpToDate>false</LinksUpToDate>
  <CharactersWithSpaces>5469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Purusottam Jana</dc:creator>
  <cp:keywords/>
  <dc:description/>
  <cp:lastModifiedBy>Purusottam Jana</cp:lastModifiedBy>
  <cp:revision>50</cp:revision>
  <dcterms:created xsi:type="dcterms:W3CDTF">2024-06-29T04:53:00Z</dcterms:created>
  <dcterms:modified xsi:type="dcterms:W3CDTF">2024-06-29T07:39:00Z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386b39a-f873-4afb-95b7-159453b5f857_Enabled">
    <vt:lpwstr>true</vt:lpwstr>
  </property>
  <property fmtid="{D5CDD505-2E9C-101B-9397-08002B2CF9AE}" pid="3" name="MSIP_Label_9386b39a-f873-4afb-95b7-159453b5f857_SetDate">
    <vt:lpwstr>2024-06-29T04:55:43Z</vt:lpwstr>
  </property>
  <property fmtid="{D5CDD505-2E9C-101B-9397-08002B2CF9AE}" pid="4" name="MSIP_Label_9386b39a-f873-4afb-95b7-159453b5f857_Method">
    <vt:lpwstr>Standard</vt:lpwstr>
  </property>
  <property fmtid="{D5CDD505-2E9C-101B-9397-08002B2CF9AE}" pid="5" name="MSIP_Label_9386b39a-f873-4afb-95b7-159453b5f857_Name">
    <vt:lpwstr>General</vt:lpwstr>
  </property>
  <property fmtid="{D5CDD505-2E9C-101B-9397-08002B2CF9AE}" pid="6" name="MSIP_Label_9386b39a-f873-4afb-95b7-159453b5f857_SiteId">
    <vt:lpwstr>3d918542-68a9-4e89-ac7a-0f74754ddb24</vt:lpwstr>
  </property>
  <property fmtid="{D5CDD505-2E9C-101B-9397-08002B2CF9AE}" pid="7" name="MSIP_Label_9386b39a-f873-4afb-95b7-159453b5f857_ActionId">
    <vt:lpwstr>d9479b35-c07c-4a08-8082-30958e04cf48</vt:lpwstr>
  </property>
  <property fmtid="{D5CDD505-2E9C-101B-9397-08002B2CF9AE}" pid="8" name="MSIP_Label_9386b39a-f873-4afb-95b7-159453b5f857_ContentBits">
    <vt:lpwstr>0</vt:lpwstr>
  </property>
</Properties>
</file>